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48" w:rsidRDefault="00F63848" w:rsidP="00F63848">
      <w:pPr>
        <w:jc w:val="center"/>
        <w:rPr>
          <w:b/>
          <w:sz w:val="28"/>
          <w:szCs w:val="28"/>
          <w:u w:val="single"/>
          <w:lang w:val="es-MX"/>
        </w:rPr>
      </w:pPr>
      <w:r w:rsidRPr="00F63848">
        <w:rPr>
          <w:b/>
          <w:sz w:val="28"/>
          <w:szCs w:val="28"/>
          <w:u w:val="single"/>
          <w:lang w:val="es-MX"/>
        </w:rPr>
        <w:t xml:space="preserve">Pre kínder 2020 </w:t>
      </w:r>
    </w:p>
    <w:p w:rsidR="00F63848" w:rsidRDefault="00F63848" w:rsidP="00F6384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Estimados padres: Junto con saludarles y con el objetivo de potenciar el aprendizaje en nuestros niños, es que le envió temas a tratar y trabajar a diario en familia.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F63848" w:rsidTr="00F63848">
        <w:tc>
          <w:tcPr>
            <w:tcW w:w="4332" w:type="dxa"/>
          </w:tcPr>
          <w:p w:rsidR="00F63848" w:rsidRDefault="00F63848" w:rsidP="00F63848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Lenguaje </w:t>
            </w:r>
          </w:p>
        </w:tc>
        <w:tc>
          <w:tcPr>
            <w:tcW w:w="4332" w:type="dxa"/>
          </w:tcPr>
          <w:p w:rsidR="00F63848" w:rsidRDefault="00F63848" w:rsidP="00F63848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Matemáticas </w:t>
            </w:r>
          </w:p>
        </w:tc>
        <w:tc>
          <w:tcPr>
            <w:tcW w:w="4332" w:type="dxa"/>
          </w:tcPr>
          <w:p w:rsidR="00F63848" w:rsidRDefault="00C357BB" w:rsidP="00F63848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Autonomía </w:t>
            </w:r>
          </w:p>
        </w:tc>
      </w:tr>
      <w:tr w:rsidR="00F63848" w:rsidRPr="001041ED" w:rsidTr="00F63848">
        <w:tc>
          <w:tcPr>
            <w:tcW w:w="4332" w:type="dxa"/>
          </w:tcPr>
          <w:p w:rsidR="00F63848" w:rsidRDefault="00F63848" w:rsidP="00F6384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Realizar trazos en hojas blancas con líneas rectas y curvas (potenciando apresto, tomar correctamente el lápiz).</w:t>
            </w:r>
          </w:p>
          <w:p w:rsidR="00F63848" w:rsidRDefault="00F63848" w:rsidP="00F6384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Dibujar figura humana con todas las partes del cuerpo.</w:t>
            </w:r>
          </w:p>
          <w:p w:rsidR="00F63848" w:rsidRDefault="00F63848" w:rsidP="00F6384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Colorear de manera uniforme, sin salir de margen </w:t>
            </w:r>
          </w:p>
          <w:p w:rsidR="00F63848" w:rsidRDefault="00F63848" w:rsidP="00F6384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Rasgar papel con sus manos y pegarlo sobre una lámina.</w:t>
            </w:r>
          </w:p>
          <w:p w:rsidR="00F63848" w:rsidRPr="00F63848" w:rsidRDefault="00F63848" w:rsidP="00F63848">
            <w:pPr>
              <w:ind w:left="360"/>
              <w:jc w:val="both"/>
              <w:rPr>
                <w:sz w:val="28"/>
                <w:szCs w:val="28"/>
                <w:lang w:val="es-MX"/>
              </w:rPr>
            </w:pPr>
            <w:r w:rsidRPr="00F63848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4332" w:type="dxa"/>
          </w:tcPr>
          <w:p w:rsidR="00F63848" w:rsidRDefault="00C357BB" w:rsidP="00C357B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Trabajar nociones espaciales (</w:t>
            </w:r>
            <w:r w:rsidR="001041ED">
              <w:rPr>
                <w:sz w:val="28"/>
                <w:szCs w:val="28"/>
                <w:lang w:val="es-MX"/>
              </w:rPr>
              <w:t xml:space="preserve">grande – pequeño; </w:t>
            </w:r>
            <w:r>
              <w:rPr>
                <w:sz w:val="28"/>
                <w:szCs w:val="28"/>
                <w:lang w:val="es-MX"/>
              </w:rPr>
              <w:t>arriba- abajo; dentro- fuera; cerca- lejos; delante-detrás</w:t>
            </w:r>
            <w:r w:rsidR="001041ED">
              <w:rPr>
                <w:sz w:val="28"/>
                <w:szCs w:val="28"/>
                <w:lang w:val="es-MX"/>
              </w:rPr>
              <w:t>; muchos-pocos</w:t>
            </w:r>
            <w:r>
              <w:rPr>
                <w:sz w:val="28"/>
                <w:szCs w:val="28"/>
                <w:lang w:val="es-MX"/>
              </w:rPr>
              <w:t>)</w:t>
            </w:r>
          </w:p>
          <w:p w:rsidR="00C357BB" w:rsidRPr="00C357BB" w:rsidRDefault="00C357BB" w:rsidP="00C357B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Trabajar nociones temporales (días de la semana) </w:t>
            </w:r>
            <w:bookmarkStart w:id="0" w:name="_GoBack"/>
            <w:bookmarkEnd w:id="0"/>
          </w:p>
        </w:tc>
        <w:tc>
          <w:tcPr>
            <w:tcW w:w="4332" w:type="dxa"/>
          </w:tcPr>
          <w:p w:rsidR="00C357BB" w:rsidRDefault="00C357BB" w:rsidP="00C357B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Limpiarse la nariz si ayuda de un adulto.</w:t>
            </w:r>
          </w:p>
          <w:p w:rsidR="00A15553" w:rsidRDefault="00A15553" w:rsidP="00C357B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Hábitos</w:t>
            </w:r>
            <w:r w:rsidR="00C357BB">
              <w:rPr>
                <w:sz w:val="28"/>
                <w:szCs w:val="28"/>
                <w:lang w:val="es-MX"/>
              </w:rPr>
              <w:t xml:space="preserve"> de higiene en el baño.</w:t>
            </w:r>
          </w:p>
          <w:p w:rsidR="00DB268B" w:rsidRDefault="00DB268B" w:rsidP="00C357B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Abotonar y desabotonar prendas sin ayuda de un adulto.</w:t>
            </w:r>
          </w:p>
          <w:p w:rsidR="00C357BB" w:rsidRPr="00C357BB" w:rsidRDefault="00DB268B" w:rsidP="00C357B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Poner y sacar prendas sin la ayuda de un adulto. </w:t>
            </w:r>
            <w:r w:rsidR="00C357BB">
              <w:rPr>
                <w:sz w:val="28"/>
                <w:szCs w:val="28"/>
                <w:lang w:val="es-MX"/>
              </w:rPr>
              <w:t xml:space="preserve"> </w:t>
            </w:r>
          </w:p>
        </w:tc>
      </w:tr>
    </w:tbl>
    <w:p w:rsidR="00F63848" w:rsidRDefault="00F63848" w:rsidP="00F63848">
      <w:pPr>
        <w:jc w:val="both"/>
        <w:rPr>
          <w:sz w:val="28"/>
          <w:szCs w:val="28"/>
          <w:lang w:val="es-MX"/>
        </w:rPr>
      </w:pPr>
    </w:p>
    <w:p w:rsidR="00DB268B" w:rsidRDefault="00DB268B" w:rsidP="00F6384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Esperando su buena acogida y que pronto retomemos nuestra rutina diaria </w:t>
      </w:r>
    </w:p>
    <w:p w:rsidR="00DB268B" w:rsidRDefault="00DB268B" w:rsidP="00F63848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 despide afectuosamente.</w:t>
      </w:r>
    </w:p>
    <w:p w:rsidR="00DB268B" w:rsidRDefault="00DB268B" w:rsidP="00DB268B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Tía Daniela Silva Troncoso </w:t>
      </w:r>
    </w:p>
    <w:p w:rsidR="00DB268B" w:rsidRDefault="00DB268B" w:rsidP="00DB268B">
      <w:pPr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Marzo 2020 </w:t>
      </w:r>
    </w:p>
    <w:p w:rsidR="00DB268B" w:rsidRPr="00F63848" w:rsidRDefault="00DB268B" w:rsidP="00F63848">
      <w:pPr>
        <w:jc w:val="both"/>
        <w:rPr>
          <w:sz w:val="28"/>
          <w:szCs w:val="28"/>
          <w:lang w:val="es-MX"/>
        </w:rPr>
      </w:pPr>
    </w:p>
    <w:sectPr w:rsidR="00DB268B" w:rsidRPr="00F63848" w:rsidSect="00F6384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15" w:rsidRDefault="00993515" w:rsidP="00F63848">
      <w:pPr>
        <w:spacing w:after="0" w:line="240" w:lineRule="auto"/>
      </w:pPr>
      <w:r>
        <w:separator/>
      </w:r>
    </w:p>
  </w:endnote>
  <w:endnote w:type="continuationSeparator" w:id="0">
    <w:p w:rsidR="00993515" w:rsidRDefault="00993515" w:rsidP="00F6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15" w:rsidRDefault="00993515" w:rsidP="00F63848">
      <w:pPr>
        <w:spacing w:after="0" w:line="240" w:lineRule="auto"/>
      </w:pPr>
      <w:r>
        <w:separator/>
      </w:r>
    </w:p>
  </w:footnote>
  <w:footnote w:type="continuationSeparator" w:id="0">
    <w:p w:rsidR="00993515" w:rsidRDefault="00993515" w:rsidP="00F6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48" w:rsidRDefault="00F6384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-316230</wp:posOffset>
          </wp:positionV>
          <wp:extent cx="780626" cy="1047750"/>
          <wp:effectExtent l="0" t="0" r="635" b="0"/>
          <wp:wrapSquare wrapText="bothSides"/>
          <wp:docPr id="1" name="Imagen 1" descr="Resultado de imagen para insignia escuela santa luisa de maril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escuela santa luisa de marill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26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C59"/>
    <w:multiLevelType w:val="hybridMultilevel"/>
    <w:tmpl w:val="D20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48"/>
    <w:rsid w:val="00017681"/>
    <w:rsid w:val="001041ED"/>
    <w:rsid w:val="00993515"/>
    <w:rsid w:val="00A15553"/>
    <w:rsid w:val="00C357BB"/>
    <w:rsid w:val="00DB268B"/>
    <w:rsid w:val="00F63848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FE3F8"/>
  <w15:chartTrackingRefBased/>
  <w15:docId w15:val="{D607017A-CADF-43E1-9B1C-B9FC2C5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848"/>
  </w:style>
  <w:style w:type="paragraph" w:styleId="Piedepgina">
    <w:name w:val="footer"/>
    <w:basedOn w:val="Normal"/>
    <w:link w:val="PiedepginaCar"/>
    <w:uiPriority w:val="99"/>
    <w:unhideWhenUsed/>
    <w:rsid w:val="00F63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848"/>
  </w:style>
  <w:style w:type="table" w:styleId="Tablaconcuadrcula">
    <w:name w:val="Table Grid"/>
    <w:basedOn w:val="Tablanormal"/>
    <w:uiPriority w:val="39"/>
    <w:rsid w:val="00F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BED5-06A3-4B9F-A48D-82A70727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 Troncoso</dc:creator>
  <cp:keywords/>
  <dc:description/>
  <cp:lastModifiedBy>Daniela Silva Troncoso</cp:lastModifiedBy>
  <cp:revision>2</cp:revision>
  <dcterms:created xsi:type="dcterms:W3CDTF">2020-03-17T20:44:00Z</dcterms:created>
  <dcterms:modified xsi:type="dcterms:W3CDTF">2020-03-17T22:13:00Z</dcterms:modified>
</cp:coreProperties>
</file>