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4E26B" w14:textId="57709672" w:rsidR="005625A5" w:rsidRDefault="005625A5" w:rsidP="00625961"/>
    <w:p w14:paraId="530B7839" w14:textId="247AD108" w:rsidR="005625A5" w:rsidRDefault="005625A5" w:rsidP="00625961"/>
    <w:p w14:paraId="32A25485" w14:textId="30656FC7" w:rsidR="00A07992" w:rsidRPr="005625A5" w:rsidRDefault="00625961" w:rsidP="005625A5">
      <w:pPr>
        <w:jc w:val="center"/>
        <w:rPr>
          <w:b/>
          <w:bCs/>
          <w:sz w:val="28"/>
          <w:szCs w:val="28"/>
        </w:rPr>
      </w:pPr>
      <w:r w:rsidRPr="005625A5">
        <w:rPr>
          <w:b/>
          <w:bCs/>
          <w:sz w:val="28"/>
          <w:szCs w:val="28"/>
        </w:rPr>
        <w:t xml:space="preserve">Actividad de Artes Visuales para </w:t>
      </w:r>
      <w:r w:rsidR="009B6CF2">
        <w:rPr>
          <w:b/>
          <w:bCs/>
          <w:sz w:val="28"/>
          <w:szCs w:val="28"/>
        </w:rPr>
        <w:t>8</w:t>
      </w:r>
      <w:r w:rsidRPr="005625A5">
        <w:rPr>
          <w:b/>
          <w:bCs/>
          <w:sz w:val="28"/>
          <w:szCs w:val="28"/>
        </w:rPr>
        <w:t>° básico.</w:t>
      </w:r>
    </w:p>
    <w:p w14:paraId="19964F4F" w14:textId="6402CD85" w:rsidR="00625961" w:rsidRDefault="00625961" w:rsidP="00625961">
      <w:r>
        <w:t xml:space="preserve">Profesor: Héctor </w:t>
      </w:r>
      <w:r w:rsidR="005625A5">
        <w:t xml:space="preserve">F. </w:t>
      </w:r>
      <w:r>
        <w:t>Hidalgo</w:t>
      </w:r>
      <w:r w:rsidR="005625A5">
        <w:t xml:space="preserve"> Escalona</w:t>
      </w:r>
      <w:r>
        <w:t>.</w:t>
      </w:r>
    </w:p>
    <w:p w14:paraId="6B66AC31" w14:textId="3A00F83C" w:rsidR="00625961" w:rsidRDefault="00625961" w:rsidP="00625961">
      <w:r>
        <w:t>Los estudiantes deben realizar un</w:t>
      </w:r>
      <w:r w:rsidR="00826AC8">
        <w:t xml:space="preserve">a </w:t>
      </w:r>
      <w:r w:rsidR="009B6CF2">
        <w:t>pintura de un paisaje típico de Chile o Latinoamérica, procurando dar énfasis a la naturaleza por sobre lo humano (si es que hay presencia de ello en la obra).</w:t>
      </w:r>
    </w:p>
    <w:p w14:paraId="736B6BEA" w14:textId="05D943FF" w:rsidR="009A5A8F" w:rsidRDefault="009A5A8F" w:rsidP="00625961">
      <w:r>
        <w:t xml:space="preserve">Ejemplos de </w:t>
      </w:r>
      <w:r w:rsidR="009B6CF2">
        <w:t>pinturas sobre la naturaleza</w:t>
      </w:r>
      <w:r>
        <w:t>:</w:t>
      </w:r>
    </w:p>
    <w:p w14:paraId="161BC0A6" w14:textId="2E19599D" w:rsidR="0099013F" w:rsidRDefault="00D12780" w:rsidP="009B6CF2">
      <w:r>
        <w:t>Romanticismo (alemán):</w:t>
      </w:r>
    </w:p>
    <w:p w14:paraId="1D8F9B47" w14:textId="2437C47F" w:rsidR="00D12780" w:rsidRDefault="00D12780" w:rsidP="00D12780">
      <w:pPr>
        <w:jc w:val="center"/>
      </w:pPr>
      <w:r>
        <w:t xml:space="preserve">Caspar David Friedrich, </w:t>
      </w:r>
      <w:r w:rsidRPr="00D12780">
        <w:rPr>
          <w:i/>
          <w:iCs/>
        </w:rPr>
        <w:t>Monje a orillas del mar</w:t>
      </w:r>
      <w:r>
        <w:t>.</w:t>
      </w:r>
    </w:p>
    <w:p w14:paraId="11C73DD9" w14:textId="3F8A99AD" w:rsidR="00D12780" w:rsidRDefault="00D12780" w:rsidP="00D12780">
      <w:pPr>
        <w:jc w:val="center"/>
      </w:pPr>
      <w:r>
        <w:rPr>
          <w:noProof/>
        </w:rPr>
        <w:drawing>
          <wp:inline distT="0" distB="0" distL="0" distR="0" wp14:anchorId="43365611" wp14:editId="2707234F">
            <wp:extent cx="3457575" cy="2208811"/>
            <wp:effectExtent l="0" t="0" r="0" b="1270"/>
            <wp:docPr id="16" name="Imagen 16" descr="Imagen que contiene suelo, pared, edificio, natural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spar David Friedrich, monje a orillas del m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36" cy="22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7334" w14:textId="77777777" w:rsidR="00D12780" w:rsidRDefault="00D12780" w:rsidP="000C2CC1"/>
    <w:p w14:paraId="063185F3" w14:textId="338BE48B" w:rsidR="00D12780" w:rsidRDefault="00D12780" w:rsidP="00D12780">
      <w:pPr>
        <w:jc w:val="center"/>
      </w:pPr>
      <w:r>
        <w:t xml:space="preserve">David Caspar Friedrich, </w:t>
      </w:r>
      <w:r w:rsidRPr="00D12780">
        <w:rPr>
          <w:i/>
          <w:iCs/>
        </w:rPr>
        <w:t>Mar de hielo</w:t>
      </w:r>
      <w:r>
        <w:t>.</w:t>
      </w:r>
    </w:p>
    <w:p w14:paraId="7571D27B" w14:textId="198B870D" w:rsidR="00D12780" w:rsidRDefault="00D12780" w:rsidP="00D12780">
      <w:pPr>
        <w:jc w:val="center"/>
      </w:pPr>
      <w:r>
        <w:rPr>
          <w:noProof/>
        </w:rPr>
        <w:drawing>
          <wp:inline distT="0" distB="0" distL="0" distR="0" wp14:anchorId="18C8C56F" wp14:editId="08343F71">
            <wp:extent cx="3362325" cy="251736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spar David Friedrich, campo de hie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0" cy="25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6086" w14:textId="77777777" w:rsidR="00D12780" w:rsidRDefault="00D12780" w:rsidP="000C2CC1"/>
    <w:p w14:paraId="6E73D739" w14:textId="77777777" w:rsidR="00D12780" w:rsidRDefault="00D12780" w:rsidP="000C2CC1"/>
    <w:p w14:paraId="49DAA816" w14:textId="77777777" w:rsidR="00D12780" w:rsidRDefault="00D12780" w:rsidP="000C2CC1"/>
    <w:p w14:paraId="16C2078F" w14:textId="3DF41EAE" w:rsidR="000C2CC1" w:rsidRDefault="00D12780" w:rsidP="000C2CC1">
      <w:r>
        <w:t>Romanticismo (inglés)</w:t>
      </w:r>
      <w:r w:rsidR="000C2CC1">
        <w:t>:</w:t>
      </w:r>
    </w:p>
    <w:p w14:paraId="2DC6FD97" w14:textId="585495D5" w:rsidR="000C2CC1" w:rsidRDefault="00D12780" w:rsidP="00351A29">
      <w:pPr>
        <w:jc w:val="center"/>
      </w:pPr>
      <w:r>
        <w:t xml:space="preserve">William Turner, </w:t>
      </w:r>
      <w:r w:rsidRPr="00715F19">
        <w:rPr>
          <w:i/>
          <w:iCs/>
        </w:rPr>
        <w:t>El temerario remolcado a dique seco</w:t>
      </w:r>
      <w:r>
        <w:t>.</w:t>
      </w:r>
    </w:p>
    <w:p w14:paraId="4004F906" w14:textId="32767966" w:rsidR="00351A29" w:rsidRDefault="00351A29" w:rsidP="00351A29">
      <w:pPr>
        <w:jc w:val="center"/>
      </w:pPr>
      <w:r>
        <w:rPr>
          <w:noProof/>
        </w:rPr>
        <w:drawing>
          <wp:inline distT="0" distB="0" distL="0" distR="0" wp14:anchorId="061C1D98" wp14:editId="79162716">
            <wp:extent cx="3838575" cy="2859739"/>
            <wp:effectExtent l="0" t="0" r="0" b="0"/>
            <wp:docPr id="18" name="Imagen 18" descr="Imagen que contiene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lliam-Turner El-Temerario-remolcado-a-dique-seco.-1838.-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582" cy="28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ED6F" w14:textId="77777777" w:rsidR="00351A29" w:rsidRDefault="00351A29" w:rsidP="005864F1"/>
    <w:p w14:paraId="56A192C7" w14:textId="3747F59A" w:rsidR="000C2CC1" w:rsidRDefault="00351A29" w:rsidP="005864F1">
      <w:r>
        <w:t>Impresionismo</w:t>
      </w:r>
      <w:r w:rsidR="005864F1">
        <w:t>.</w:t>
      </w:r>
    </w:p>
    <w:p w14:paraId="70C0AC40" w14:textId="3B1A51C3" w:rsidR="00351A29" w:rsidRPr="00351A29" w:rsidRDefault="00351A29" w:rsidP="00351A29">
      <w:pPr>
        <w:jc w:val="center"/>
        <w:rPr>
          <w:i/>
          <w:iCs/>
        </w:rPr>
      </w:pPr>
      <w:r>
        <w:t xml:space="preserve">Claude Monet, </w:t>
      </w:r>
      <w:r w:rsidRPr="00351A29">
        <w:rPr>
          <w:i/>
          <w:iCs/>
        </w:rPr>
        <w:t>Impresión: sol naciente.</w:t>
      </w:r>
    </w:p>
    <w:p w14:paraId="7C733809" w14:textId="061E5188" w:rsidR="00351A29" w:rsidRDefault="00351A29" w:rsidP="0068234E">
      <w:pPr>
        <w:jc w:val="center"/>
      </w:pPr>
      <w:r>
        <w:rPr>
          <w:noProof/>
        </w:rPr>
        <w:drawing>
          <wp:inline distT="0" distB="0" distL="0" distR="0" wp14:anchorId="0B0D0987" wp14:editId="2AC77D2B">
            <wp:extent cx="3623361" cy="2819400"/>
            <wp:effectExtent l="0" t="0" r="0" b="0"/>
            <wp:docPr id="19" name="Imagen 19" descr="Imagen que contiene naturaleza, edificio, ex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laude-Monet-Impression-Sunrise-18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37" cy="28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5ADA" w14:textId="77777777" w:rsidR="0068234E" w:rsidRDefault="0068234E" w:rsidP="005864F1">
      <w:pPr>
        <w:jc w:val="center"/>
      </w:pPr>
    </w:p>
    <w:p w14:paraId="1C5AC329" w14:textId="48A86C23" w:rsidR="00351A29" w:rsidRDefault="00351A29" w:rsidP="005864F1">
      <w:pPr>
        <w:jc w:val="center"/>
      </w:pPr>
      <w:r>
        <w:t>Edgar Degas.</w:t>
      </w:r>
    </w:p>
    <w:p w14:paraId="5AB668A8" w14:textId="160E52B8" w:rsidR="00351A29" w:rsidRDefault="0068234E" w:rsidP="0068234E">
      <w:pPr>
        <w:jc w:val="center"/>
      </w:pPr>
      <w:r>
        <w:rPr>
          <w:noProof/>
        </w:rPr>
        <w:drawing>
          <wp:inline distT="0" distB="0" distL="0" distR="0" wp14:anchorId="3E882B38" wp14:editId="2E9942E7">
            <wp:extent cx="4438650" cy="3236327"/>
            <wp:effectExtent l="0" t="0" r="0" b="2540"/>
            <wp:docPr id="20" name="Imagen 20" descr="Imagen que contiene hierba, naturaleza, ex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gar Deg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525" cy="32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852F" w14:textId="77777777" w:rsidR="0068234E" w:rsidRDefault="0068234E" w:rsidP="005864F1">
      <w:pPr>
        <w:jc w:val="center"/>
      </w:pPr>
    </w:p>
    <w:p w14:paraId="34E552D8" w14:textId="1131CEBC" w:rsidR="0068234E" w:rsidRDefault="0068234E" w:rsidP="0068234E">
      <w:r>
        <w:t>Postimpresionismo:</w:t>
      </w:r>
    </w:p>
    <w:p w14:paraId="45BD2ADF" w14:textId="16682226" w:rsidR="005864F1" w:rsidRDefault="00351A29" w:rsidP="005864F1">
      <w:pPr>
        <w:jc w:val="center"/>
      </w:pPr>
      <w:r>
        <w:t>Paul Cézanne</w:t>
      </w:r>
      <w:r w:rsidR="0068234E">
        <w:t xml:space="preserve">, </w:t>
      </w:r>
      <w:r w:rsidR="0068234E" w:rsidRPr="0068234E">
        <w:rPr>
          <w:i/>
          <w:iCs/>
        </w:rPr>
        <w:t>Montaña de Santa Victori</w:t>
      </w:r>
      <w:r w:rsidR="0068234E">
        <w:t>a.</w:t>
      </w:r>
    </w:p>
    <w:p w14:paraId="33F2CAD2" w14:textId="50A5CB69" w:rsidR="0068234E" w:rsidRDefault="0068234E" w:rsidP="0068234E">
      <w:pPr>
        <w:jc w:val="center"/>
      </w:pPr>
      <w:r>
        <w:rPr>
          <w:noProof/>
        </w:rPr>
        <w:drawing>
          <wp:inline distT="0" distB="0" distL="0" distR="0" wp14:anchorId="039B773D" wp14:editId="50BF2972">
            <wp:extent cx="4419600" cy="346747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ul_Cézanne_Montagne_Sainte-Victoi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295" cy="34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628D" w14:textId="34CC5A4C" w:rsidR="0068234E" w:rsidRDefault="0068234E" w:rsidP="0068234E">
      <w:pPr>
        <w:jc w:val="center"/>
      </w:pPr>
    </w:p>
    <w:p w14:paraId="1EB0E03E" w14:textId="0992FAD5" w:rsidR="0068234E" w:rsidRDefault="0068234E" w:rsidP="0068234E">
      <w:pPr>
        <w:jc w:val="center"/>
      </w:pPr>
      <w:r>
        <w:t xml:space="preserve">Vincent van Gogh, </w:t>
      </w:r>
      <w:r w:rsidRPr="0068234E">
        <w:rPr>
          <w:i/>
          <w:iCs/>
        </w:rPr>
        <w:t>Paisaje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con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el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Chateau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de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Auvers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al</w:t>
      </w:r>
      <w:r w:rsidRPr="0068234E">
        <w:rPr>
          <w:i/>
          <w:iCs/>
        </w:rPr>
        <w:t xml:space="preserve"> </w:t>
      </w:r>
      <w:r w:rsidRPr="0068234E">
        <w:rPr>
          <w:i/>
          <w:iCs/>
        </w:rPr>
        <w:t>atardecer</w:t>
      </w:r>
      <w:r>
        <w:t>.</w:t>
      </w:r>
    </w:p>
    <w:p w14:paraId="5221B9CC" w14:textId="28EBBAEB" w:rsidR="005864F1" w:rsidRDefault="0068234E" w:rsidP="0068234E">
      <w:pPr>
        <w:jc w:val="center"/>
      </w:pPr>
      <w:r>
        <w:rPr>
          <w:noProof/>
        </w:rPr>
        <w:drawing>
          <wp:inline distT="0" distB="0" distL="0" distR="0" wp14:anchorId="766E9B44" wp14:editId="27791AAC">
            <wp:extent cx="5612130" cy="2818765"/>
            <wp:effectExtent l="0" t="0" r="762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ncent van Gogh Paisaje-con-el-Chateau-de-Auvers-al-atardec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CA20" w14:textId="77777777" w:rsidR="0068234E" w:rsidRDefault="0068234E" w:rsidP="005864F1"/>
    <w:p w14:paraId="0D7A312B" w14:textId="301E1606" w:rsidR="005864F1" w:rsidRDefault="0068234E" w:rsidP="005864F1">
      <w:r>
        <w:t>Paisajes</w:t>
      </w:r>
      <w:r w:rsidR="005864F1">
        <w:t xml:space="preserve"> en Chile.</w:t>
      </w:r>
    </w:p>
    <w:p w14:paraId="2791B6D9" w14:textId="00BDF542" w:rsidR="005864F1" w:rsidRPr="009153B0" w:rsidRDefault="009153B0" w:rsidP="000C2CC1">
      <w:pPr>
        <w:jc w:val="center"/>
        <w:rPr>
          <w:i/>
          <w:iCs/>
        </w:rPr>
      </w:pPr>
      <w:r>
        <w:t xml:space="preserve">Pedro Lira, </w:t>
      </w:r>
      <w:r w:rsidRPr="009153B0">
        <w:rPr>
          <w:i/>
          <w:iCs/>
        </w:rPr>
        <w:t>Paisaje Crepuscular.</w:t>
      </w:r>
    </w:p>
    <w:p w14:paraId="16DC452A" w14:textId="5113808B" w:rsidR="009153B0" w:rsidRDefault="009153B0" w:rsidP="000C2CC1">
      <w:pPr>
        <w:jc w:val="center"/>
      </w:pPr>
      <w:r>
        <w:rPr>
          <w:noProof/>
        </w:rPr>
        <w:drawing>
          <wp:inline distT="0" distB="0" distL="0" distR="0" wp14:anchorId="74373B98" wp14:editId="1584215B">
            <wp:extent cx="5612130" cy="3846830"/>
            <wp:effectExtent l="0" t="0" r="7620" b="1270"/>
            <wp:docPr id="23" name="Imagen 23" descr="Imagen que contiene exterior, hierba, cielo, ár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ra-Paisaje-Crepuscula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34CC" w14:textId="3BD7C09D" w:rsidR="005864F1" w:rsidRDefault="005864F1" w:rsidP="000C2CC1">
      <w:pPr>
        <w:jc w:val="center"/>
      </w:pPr>
    </w:p>
    <w:p w14:paraId="3DCC9825" w14:textId="77777777" w:rsidR="005864F1" w:rsidRDefault="005864F1" w:rsidP="000C2CC1">
      <w:pPr>
        <w:jc w:val="center"/>
      </w:pPr>
    </w:p>
    <w:p w14:paraId="03D28CC4" w14:textId="214E0D64" w:rsidR="00B50FAB" w:rsidRDefault="009153B0" w:rsidP="00B50FAB">
      <w:pPr>
        <w:jc w:val="center"/>
      </w:pPr>
      <w:r>
        <w:t xml:space="preserve">Alberto Valenzuela Llanos, </w:t>
      </w:r>
      <w:r w:rsidRPr="009153B0">
        <w:rPr>
          <w:i/>
          <w:iCs/>
        </w:rPr>
        <w:t>Paisaje con cordillera</w:t>
      </w:r>
      <w:r w:rsidR="00B50FAB">
        <w:t>.</w:t>
      </w:r>
    </w:p>
    <w:p w14:paraId="4A647B76" w14:textId="53280443" w:rsidR="009153B0" w:rsidRDefault="009153B0" w:rsidP="009153B0">
      <w:pPr>
        <w:jc w:val="center"/>
      </w:pPr>
      <w:r>
        <w:rPr>
          <w:noProof/>
        </w:rPr>
        <w:drawing>
          <wp:inline distT="0" distB="0" distL="0" distR="0" wp14:anchorId="7B083A1C" wp14:editId="5610876B">
            <wp:extent cx="5612130" cy="3077845"/>
            <wp:effectExtent l="0" t="0" r="7620" b="8255"/>
            <wp:docPr id="24" name="Imagen 24" descr="Imagen que contiene hierba, natural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lberto Valenzuela LLanos. Paisaje con cordillera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B173" w14:textId="77777777" w:rsidR="00685975" w:rsidRDefault="00685975" w:rsidP="009153B0">
      <w:pPr>
        <w:jc w:val="center"/>
      </w:pPr>
    </w:p>
    <w:p w14:paraId="413869DD" w14:textId="0F664EB8" w:rsidR="009153B0" w:rsidRDefault="009153B0" w:rsidP="009153B0">
      <w:pPr>
        <w:jc w:val="center"/>
      </w:pPr>
      <w:r>
        <w:t xml:space="preserve">Juan Francisco González, </w:t>
      </w:r>
      <w:r w:rsidRPr="009153B0">
        <w:rPr>
          <w:i/>
          <w:iCs/>
        </w:rPr>
        <w:t>Calle de San Francisco</w:t>
      </w:r>
      <w:r>
        <w:t>.</w:t>
      </w:r>
    </w:p>
    <w:p w14:paraId="47943BCD" w14:textId="1C8C8914" w:rsidR="009153B0" w:rsidRDefault="009153B0" w:rsidP="009153B0">
      <w:pPr>
        <w:jc w:val="center"/>
      </w:pPr>
      <w:r>
        <w:rPr>
          <w:noProof/>
        </w:rPr>
        <w:drawing>
          <wp:inline distT="0" distB="0" distL="0" distR="0" wp14:anchorId="56737F62" wp14:editId="3EF4EB34">
            <wp:extent cx="4693923" cy="3476625"/>
            <wp:effectExtent l="0" t="0" r="0" b="0"/>
            <wp:docPr id="25" name="Imagen 25" descr="Imagen que contiene naturaleza, v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uan Francisco González. Calle de San Fernando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55" cy="348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3172" w14:textId="5F050D64" w:rsidR="00B50FAB" w:rsidRDefault="00B50FAB" w:rsidP="005864F1"/>
    <w:p w14:paraId="7E30DC98" w14:textId="277B3A5D" w:rsidR="001716A1" w:rsidRDefault="000C2CC1" w:rsidP="00625961">
      <w:r>
        <w:t xml:space="preserve">Se recuerda que las imágenes son solo de referencia, pudiendo cada estudiante indagar en distintos tipos de </w:t>
      </w:r>
      <w:r w:rsidR="009153B0">
        <w:t xml:space="preserve">obras realizadas por otros </w:t>
      </w:r>
      <w:r>
        <w:t>artista</w:t>
      </w:r>
      <w:r w:rsidR="009153B0">
        <w:t>.</w:t>
      </w:r>
    </w:p>
    <w:p w14:paraId="0C5F9BAB" w14:textId="4411E953" w:rsidR="00625961" w:rsidRDefault="00625961" w:rsidP="00625961">
      <w:r>
        <w:t>Instrucciones:</w:t>
      </w:r>
    </w:p>
    <w:p w14:paraId="33A5C327" w14:textId="730E8B12" w:rsidR="00185D2F" w:rsidRDefault="00185D2F" w:rsidP="00574798">
      <w:pPr>
        <w:pStyle w:val="Prrafodelista"/>
        <w:numPr>
          <w:ilvl w:val="0"/>
          <w:numId w:val="1"/>
        </w:numPr>
      </w:pPr>
      <w:r>
        <w:t>Mire con atención las imágenes, estúdielas con la mirada.</w:t>
      </w:r>
      <w:bookmarkStart w:id="0" w:name="_GoBack"/>
      <w:bookmarkEnd w:id="0"/>
    </w:p>
    <w:p w14:paraId="356B6D29" w14:textId="2CF7A5F0" w:rsidR="00574798" w:rsidRDefault="009153B0" w:rsidP="00574798">
      <w:pPr>
        <w:pStyle w:val="Prrafodelista"/>
        <w:numPr>
          <w:ilvl w:val="0"/>
          <w:numId w:val="1"/>
        </w:numPr>
      </w:pPr>
      <w:r>
        <w:t xml:space="preserve">Busque una fotografía de un paisaje de Chile o Latinoamérica y dibújelo con lápiz grafito sobre una hoja de block o </w:t>
      </w:r>
      <w:r w:rsidR="00DA6F87">
        <w:t>de su croquera.</w:t>
      </w:r>
    </w:p>
    <w:p w14:paraId="7023FB07" w14:textId="6DEA8786" w:rsidR="00E26FD5" w:rsidRDefault="00DA6F87" w:rsidP="00625961">
      <w:pPr>
        <w:pStyle w:val="Prrafodelista"/>
        <w:numPr>
          <w:ilvl w:val="0"/>
          <w:numId w:val="1"/>
        </w:numPr>
      </w:pPr>
      <w:r>
        <w:t>Pinte utilizando lápices pastel al óleo, desde lo más general a lo más detallado. Ejemplo: pinta primero las montañas y después los arbustos contenidos en ella.</w:t>
      </w:r>
    </w:p>
    <w:p w14:paraId="595E1D09" w14:textId="2363CED1" w:rsidR="00DA6F87" w:rsidRDefault="00DA6F87" w:rsidP="00625961">
      <w:pPr>
        <w:pStyle w:val="Prrafodelista"/>
        <w:numPr>
          <w:ilvl w:val="0"/>
          <w:numId w:val="1"/>
        </w:numPr>
      </w:pPr>
      <w:r>
        <w:t>Realice gradaciones con los lápices, evitando pasar demasiado el dedo sobre su trabajo, porque se ensucia. Ejemplo: si quiere aclarar un verde, aplíquele blanco y posteriormente limpia el lápiz para que no manche. También puede variar las tonalidades aplicando color (amarillo al verde en lugar de blanco, por ejemplo).</w:t>
      </w:r>
    </w:p>
    <w:p w14:paraId="081FDBBF" w14:textId="45F0B975" w:rsidR="00E26FD5" w:rsidRDefault="00DA6F87" w:rsidP="00625961">
      <w:pPr>
        <w:pStyle w:val="Prrafodelista"/>
        <w:numPr>
          <w:ilvl w:val="0"/>
          <w:numId w:val="1"/>
        </w:numPr>
      </w:pPr>
      <w:r>
        <w:t>Varíe colores para otorgar mayor expresión a su obra, no pinte de forma monocromática.</w:t>
      </w:r>
    </w:p>
    <w:p w14:paraId="3F07A940" w14:textId="407F1306" w:rsidR="00C35501" w:rsidRDefault="00C35501" w:rsidP="00625961">
      <w:pPr>
        <w:pStyle w:val="Prrafodelista"/>
        <w:numPr>
          <w:ilvl w:val="0"/>
          <w:numId w:val="1"/>
        </w:numPr>
      </w:pPr>
      <w:r>
        <w:t>Puede utilizar cuadrícula si gusta, pero no es una exigencia.</w:t>
      </w:r>
    </w:p>
    <w:p w14:paraId="5C4C6599" w14:textId="2F3627D6" w:rsidR="001A0E2D" w:rsidRDefault="001A0E2D" w:rsidP="001A0E2D">
      <w:r>
        <w:t xml:space="preserve">* Recuerde, no pueden quedar espacios sin pintar en la hoja, si desea dejar espacios </w:t>
      </w:r>
      <w:r w:rsidR="00AD43B9">
        <w:t xml:space="preserve">en blanco, debe pintarlos con </w:t>
      </w:r>
      <w:r w:rsidR="00DA6F87">
        <w:t>el lápiz blanco</w:t>
      </w:r>
      <w:r w:rsidR="00AD43B9">
        <w:t xml:space="preserve">, </w:t>
      </w:r>
      <w:r w:rsidR="00DA6F87">
        <w:t>como en el caso de que existan nubes en su trabajo</w:t>
      </w:r>
      <w:r w:rsidR="00AD43B9">
        <w:t>.</w:t>
      </w:r>
    </w:p>
    <w:p w14:paraId="23C54ABA" w14:textId="24DF7AC3" w:rsidR="00AD43B9" w:rsidRDefault="00E26FD5" w:rsidP="005E60A8">
      <w:r>
        <w:t xml:space="preserve">Este trabajo tiene por objetivo </w:t>
      </w:r>
      <w:r w:rsidR="00AD43B9">
        <w:t>trabajar</w:t>
      </w:r>
      <w:r w:rsidR="00DA6F87">
        <w:t xml:space="preserve"> con la </w:t>
      </w:r>
      <w:r w:rsidR="00DA6F87" w:rsidRPr="00DA6F87">
        <w:rPr>
          <w:b/>
          <w:bCs/>
        </w:rPr>
        <w:t xml:space="preserve">naturaleza </w:t>
      </w:r>
      <w:r w:rsidR="00DA6F87">
        <w:t>como referencia principal y motor de inspiración para la humanidad.</w:t>
      </w:r>
      <w:r w:rsidR="00AD43B9">
        <w:t xml:space="preserve"> </w:t>
      </w:r>
    </w:p>
    <w:p w14:paraId="29154EAC" w14:textId="1D91EF48" w:rsidR="005610B1" w:rsidRDefault="00AD43B9">
      <w:r>
        <w:t xml:space="preserve">Cabe agregar lo siguiente: su trabajo </w:t>
      </w:r>
      <w:r w:rsidRPr="00AD43B9">
        <w:rPr>
          <w:b/>
          <w:bCs/>
        </w:rPr>
        <w:t>no será evaluado por bello</w:t>
      </w:r>
      <w:r>
        <w:t xml:space="preserve"> </w:t>
      </w:r>
      <w:r w:rsidR="00DA6F87">
        <w:t xml:space="preserve">ni por realista. La capacidad de observar el entorno y retratarlo tiene por fin </w:t>
      </w:r>
      <w:r w:rsidR="00DA6F87" w:rsidRPr="00685975">
        <w:rPr>
          <w:b/>
          <w:bCs/>
        </w:rPr>
        <w:t>revelar el interior del artista</w:t>
      </w:r>
      <w:r w:rsidR="00DA6F87">
        <w:t>, no copiar maquinalmente como lo hace la fotografía.</w:t>
      </w:r>
    </w:p>
    <w:p w14:paraId="60575529" w14:textId="1323B154" w:rsidR="005610B1" w:rsidRDefault="005610B1">
      <w:r>
        <w:t>Contacto solo para consultas:</w:t>
      </w:r>
    </w:p>
    <w:p w14:paraId="7D2AA35A" w14:textId="2B7F8161" w:rsidR="005610B1" w:rsidRDefault="005610B1">
      <w:hyperlink r:id="rId17" w:history="1">
        <w:r w:rsidRPr="00B934AA">
          <w:rPr>
            <w:rStyle w:val="Hipervnculo"/>
          </w:rPr>
          <w:t>profesorhectorhidalgo@gmail.com</w:t>
        </w:r>
      </w:hyperlink>
    </w:p>
    <w:p w14:paraId="4665AB0F" w14:textId="21713761" w:rsidR="00AD43B9" w:rsidRDefault="00685975">
      <w:r>
        <w:t>S</w:t>
      </w:r>
      <w:r w:rsidR="002C36E1">
        <w:t>i tiene dudas escriba, no espere a última hora. También puede enviar fotos de los avances al correo para señalar errores o realizar sugerencias.</w:t>
      </w:r>
    </w:p>
    <w:sectPr w:rsidR="00AD43B9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35C15" w14:textId="77777777" w:rsidR="00D45EAB" w:rsidRDefault="00D45EAB" w:rsidP="00625961">
      <w:pPr>
        <w:spacing w:after="0" w:line="240" w:lineRule="auto"/>
      </w:pPr>
      <w:r>
        <w:separator/>
      </w:r>
    </w:p>
  </w:endnote>
  <w:endnote w:type="continuationSeparator" w:id="0">
    <w:p w14:paraId="3DEF219C" w14:textId="77777777" w:rsidR="00D45EAB" w:rsidRDefault="00D45EAB" w:rsidP="00625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8E996" w14:textId="77777777" w:rsidR="00D45EAB" w:rsidRDefault="00D45EAB" w:rsidP="00625961">
      <w:pPr>
        <w:spacing w:after="0" w:line="240" w:lineRule="auto"/>
      </w:pPr>
      <w:r>
        <w:separator/>
      </w:r>
    </w:p>
  </w:footnote>
  <w:footnote w:type="continuationSeparator" w:id="0">
    <w:p w14:paraId="75655A83" w14:textId="77777777" w:rsidR="00D45EAB" w:rsidRDefault="00D45EAB" w:rsidP="00625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BEC62" w14:textId="4F659F7C" w:rsidR="00030809" w:rsidRDefault="00030809" w:rsidP="005625A5">
    <w:pPr>
      <w:pStyle w:val="Encabezado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4A6408" wp14:editId="1A97EA51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518052" cy="695325"/>
          <wp:effectExtent l="0" t="0" r="0" b="0"/>
          <wp:wrapSquare wrapText="bothSides"/>
          <wp:docPr id="2" name="Imagen 2" descr="Imagen que contiene imágenes prediseñadas, señal, exterior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IGNIA.Santa Lui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052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Escuela Santa Luisa de Marillac</w:t>
    </w:r>
  </w:p>
  <w:p w14:paraId="7A6A922A" w14:textId="77777777" w:rsidR="00030809" w:rsidRDefault="000308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E6C4A"/>
    <w:multiLevelType w:val="hybridMultilevel"/>
    <w:tmpl w:val="7BBAF2D4"/>
    <w:lvl w:ilvl="0" w:tplc="6FB00E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F4EAD"/>
    <w:multiLevelType w:val="hybridMultilevel"/>
    <w:tmpl w:val="7236E1A8"/>
    <w:lvl w:ilvl="0" w:tplc="E4F88C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961"/>
    <w:rsid w:val="00030809"/>
    <w:rsid w:val="00060327"/>
    <w:rsid w:val="000C2CC1"/>
    <w:rsid w:val="001716A1"/>
    <w:rsid w:val="00185D2F"/>
    <w:rsid w:val="00196BDA"/>
    <w:rsid w:val="001A0E2D"/>
    <w:rsid w:val="002C36E1"/>
    <w:rsid w:val="00351A29"/>
    <w:rsid w:val="005610B1"/>
    <w:rsid w:val="005625A5"/>
    <w:rsid w:val="00574798"/>
    <w:rsid w:val="005864F1"/>
    <w:rsid w:val="005E60A8"/>
    <w:rsid w:val="00625961"/>
    <w:rsid w:val="0068234E"/>
    <w:rsid w:val="00685975"/>
    <w:rsid w:val="00715F19"/>
    <w:rsid w:val="00826AC8"/>
    <w:rsid w:val="00830E88"/>
    <w:rsid w:val="009153B0"/>
    <w:rsid w:val="0099013F"/>
    <w:rsid w:val="009A5A8F"/>
    <w:rsid w:val="009B6CF2"/>
    <w:rsid w:val="00A07992"/>
    <w:rsid w:val="00A767B7"/>
    <w:rsid w:val="00AD43B9"/>
    <w:rsid w:val="00B50FAB"/>
    <w:rsid w:val="00C35501"/>
    <w:rsid w:val="00D12780"/>
    <w:rsid w:val="00D45EAB"/>
    <w:rsid w:val="00D56F55"/>
    <w:rsid w:val="00DA6F87"/>
    <w:rsid w:val="00DB38F4"/>
    <w:rsid w:val="00E26FD5"/>
    <w:rsid w:val="00FB20E2"/>
    <w:rsid w:val="00FD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14E158"/>
  <w15:chartTrackingRefBased/>
  <w15:docId w15:val="{BD0914BE-E3D4-4AA9-B04E-05BC0195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5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5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6259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961"/>
  </w:style>
  <w:style w:type="paragraph" w:styleId="Piedepgina">
    <w:name w:val="footer"/>
    <w:basedOn w:val="Normal"/>
    <w:link w:val="PiedepginaCar"/>
    <w:uiPriority w:val="99"/>
    <w:unhideWhenUsed/>
    <w:rsid w:val="006259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961"/>
  </w:style>
  <w:style w:type="paragraph" w:styleId="Prrafodelista">
    <w:name w:val="List Paragraph"/>
    <w:basedOn w:val="Normal"/>
    <w:uiPriority w:val="34"/>
    <w:qFormat/>
    <w:rsid w:val="0062596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10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1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mailto:profesorhectorhidalgo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Reinun</dc:creator>
  <cp:keywords/>
  <dc:description/>
  <cp:lastModifiedBy>Jorge Reinun</cp:lastModifiedBy>
  <cp:revision>6</cp:revision>
  <dcterms:created xsi:type="dcterms:W3CDTF">2020-03-18T14:52:00Z</dcterms:created>
  <dcterms:modified xsi:type="dcterms:W3CDTF">2020-03-18T15:54:00Z</dcterms:modified>
</cp:coreProperties>
</file>